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22F" w:rsidRPr="003E222F" w:rsidRDefault="003E222F" w:rsidP="00342DCB">
      <w:pPr>
        <w:tabs>
          <w:tab w:val="left" w:pos="1134"/>
        </w:tabs>
        <w:spacing w:before="120" w:after="0" w:line="240" w:lineRule="auto"/>
        <w:jc w:val="right"/>
        <w:rPr>
          <w:rFonts w:ascii="Cambria" w:eastAsia="Times New Roman" w:hAnsi="Cambria" w:cs="Arial"/>
          <w:b/>
          <w:color w:val="000000"/>
          <w:lang w:eastAsia="pl-PL"/>
        </w:rPr>
      </w:pPr>
      <w:bookmarkStart w:id="0" w:name="_GoBack"/>
      <w:bookmarkEnd w:id="0"/>
      <w:r w:rsidRPr="003E222F">
        <w:rPr>
          <w:rFonts w:ascii="Cambria" w:eastAsia="Times New Roman" w:hAnsi="Cambria" w:cs="Arial"/>
          <w:b/>
          <w:color w:val="000000"/>
          <w:lang w:eastAsia="pl-PL"/>
        </w:rPr>
        <w:t xml:space="preserve">Załącznik nr 2 do Umowy  </w:t>
      </w:r>
    </w:p>
    <w:p w:rsidR="003E222F" w:rsidRPr="003E222F" w:rsidRDefault="003E222F" w:rsidP="003E222F">
      <w:pPr>
        <w:tabs>
          <w:tab w:val="left" w:pos="1134"/>
        </w:tabs>
        <w:spacing w:before="120" w:after="0" w:line="240" w:lineRule="auto"/>
        <w:jc w:val="center"/>
        <w:rPr>
          <w:rFonts w:ascii="Cambria" w:eastAsia="Times New Roman" w:hAnsi="Cambria" w:cs="Arial"/>
          <w:b/>
          <w:color w:val="000000"/>
          <w:lang w:eastAsia="pl-PL"/>
        </w:rPr>
      </w:pPr>
    </w:p>
    <w:p w:rsidR="003E222F" w:rsidRDefault="003E222F" w:rsidP="003E222F">
      <w:pPr>
        <w:tabs>
          <w:tab w:val="left" w:pos="1134"/>
        </w:tabs>
        <w:spacing w:before="120" w:after="0" w:line="240" w:lineRule="auto"/>
        <w:jc w:val="center"/>
        <w:rPr>
          <w:rFonts w:ascii="Cambria" w:eastAsia="Times New Roman" w:hAnsi="Cambria" w:cs="Arial"/>
          <w:b/>
          <w:color w:val="000000"/>
          <w:lang w:eastAsia="pl-PL"/>
        </w:rPr>
      </w:pPr>
      <w:r w:rsidRPr="003E222F">
        <w:rPr>
          <w:rFonts w:ascii="Cambria" w:eastAsia="Times New Roman" w:hAnsi="Cambria" w:cs="Arial"/>
          <w:b/>
          <w:color w:val="000000"/>
          <w:lang w:eastAsia="pl-PL"/>
        </w:rPr>
        <w:t>Wykaz zagrożeń występujących na terenie, na którym realizowana jest Umowa</w:t>
      </w:r>
    </w:p>
    <w:p w:rsidR="0090725E" w:rsidRDefault="0090725E" w:rsidP="0090725E">
      <w:pPr>
        <w:tabs>
          <w:tab w:val="left" w:pos="1134"/>
        </w:tabs>
        <w:spacing w:before="120" w:after="0" w:line="240" w:lineRule="auto"/>
        <w:rPr>
          <w:rFonts w:ascii="Cambria" w:eastAsia="Times New Roman" w:hAnsi="Cambria" w:cs="Arial"/>
          <w:b/>
          <w:color w:val="000000"/>
          <w:lang w:eastAsia="pl-PL"/>
        </w:rPr>
      </w:pPr>
    </w:p>
    <w:p w:rsidR="002C209D" w:rsidRDefault="0090725E" w:rsidP="0090725E">
      <w:pPr>
        <w:pStyle w:val="Akapitzlist"/>
        <w:numPr>
          <w:ilvl w:val="0"/>
          <w:numId w:val="1"/>
        </w:numPr>
        <w:tabs>
          <w:tab w:val="left" w:pos="1134"/>
        </w:tabs>
        <w:spacing w:before="120" w:after="0" w:line="360" w:lineRule="auto"/>
        <w:rPr>
          <w:rFonts w:ascii="Cambria" w:eastAsia="Times New Roman" w:hAnsi="Cambria" w:cs="Arial"/>
          <w:color w:val="000000"/>
          <w:lang w:eastAsia="pl-PL"/>
        </w:rPr>
      </w:pPr>
      <w:r w:rsidRPr="002C209D">
        <w:rPr>
          <w:rFonts w:ascii="Cambria" w:eastAsia="Times New Roman" w:hAnsi="Cambria" w:cs="Arial"/>
          <w:color w:val="000000"/>
          <w:lang w:eastAsia="pl-PL"/>
        </w:rPr>
        <w:t xml:space="preserve">Duże rozdrobnienie kompleksów leśnych </w:t>
      </w:r>
    </w:p>
    <w:p w:rsidR="0090725E" w:rsidRPr="002C209D" w:rsidRDefault="002C209D" w:rsidP="0090725E">
      <w:pPr>
        <w:pStyle w:val="Akapitzlist"/>
        <w:numPr>
          <w:ilvl w:val="0"/>
          <w:numId w:val="1"/>
        </w:numPr>
        <w:tabs>
          <w:tab w:val="left" w:pos="1134"/>
        </w:tabs>
        <w:spacing w:before="120" w:after="0" w:line="360" w:lineRule="auto"/>
        <w:rPr>
          <w:rFonts w:ascii="Cambria" w:eastAsia="Times New Roman" w:hAnsi="Cambria" w:cs="Arial"/>
          <w:color w:val="000000"/>
          <w:lang w:eastAsia="pl-PL"/>
        </w:rPr>
      </w:pPr>
      <w:r>
        <w:rPr>
          <w:rFonts w:ascii="Cambria" w:eastAsia="Times New Roman" w:hAnsi="Cambria" w:cs="Arial"/>
          <w:color w:val="000000"/>
          <w:lang w:eastAsia="pl-PL"/>
        </w:rPr>
        <w:t>K</w:t>
      </w:r>
      <w:r w:rsidR="0090725E" w:rsidRPr="002C209D">
        <w:rPr>
          <w:rFonts w:ascii="Cambria" w:eastAsia="Times New Roman" w:hAnsi="Cambria" w:cs="Arial"/>
          <w:color w:val="000000"/>
          <w:lang w:eastAsia="pl-PL"/>
        </w:rPr>
        <w:t>onieczność korzystania z gruntów prywatnych (zrywka, składowanie drewna) sąsiadujących z gruntami nadleśnictwa.</w:t>
      </w:r>
    </w:p>
    <w:p w:rsidR="0090725E" w:rsidRPr="0090725E" w:rsidRDefault="0090725E" w:rsidP="0090725E">
      <w:pPr>
        <w:pStyle w:val="Akapitzlist"/>
        <w:tabs>
          <w:tab w:val="left" w:pos="1134"/>
        </w:tabs>
        <w:spacing w:before="120" w:after="0" w:line="240" w:lineRule="auto"/>
        <w:rPr>
          <w:rFonts w:ascii="Cambria" w:eastAsia="Times New Roman" w:hAnsi="Cambria" w:cs="Arial"/>
          <w:color w:val="000000"/>
          <w:lang w:eastAsia="pl-PL"/>
        </w:rPr>
      </w:pPr>
    </w:p>
    <w:p w:rsidR="0090725E" w:rsidRPr="0090725E" w:rsidRDefault="0090725E" w:rsidP="0090725E">
      <w:pPr>
        <w:tabs>
          <w:tab w:val="left" w:pos="1134"/>
        </w:tabs>
        <w:spacing w:before="120" w:after="0" w:line="240" w:lineRule="auto"/>
        <w:rPr>
          <w:rFonts w:ascii="Cambria" w:eastAsia="Times New Roman" w:hAnsi="Cambria" w:cs="Arial"/>
          <w:color w:val="000000"/>
          <w:lang w:eastAsia="pl-PL"/>
        </w:rPr>
      </w:pPr>
    </w:p>
    <w:p w:rsidR="009D56C4" w:rsidRDefault="003E222F" w:rsidP="003E222F">
      <w:r w:rsidRPr="0090725E">
        <w:rPr>
          <w:rFonts w:ascii="Cambria" w:eastAsia="Times New Roman" w:hAnsi="Cambria" w:cs="Arial"/>
          <w:color w:val="000000"/>
          <w:lang w:eastAsia="pl-PL"/>
        </w:rPr>
        <w:br w:type="page"/>
      </w:r>
    </w:p>
    <w:sectPr w:rsidR="009D5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ADC"/>
    <w:multiLevelType w:val="hybridMultilevel"/>
    <w:tmpl w:val="42E81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14F"/>
    <w:rsid w:val="002C209D"/>
    <w:rsid w:val="00342DCB"/>
    <w:rsid w:val="003E222F"/>
    <w:rsid w:val="0052114F"/>
    <w:rsid w:val="0090725E"/>
    <w:rsid w:val="009D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AA21C-3783-41F8-AEEF-F46F082B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7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</Words>
  <Characters>222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Jankowski</dc:creator>
  <cp:keywords/>
  <dc:description/>
  <cp:lastModifiedBy>Tomasz Jankowski</cp:lastModifiedBy>
  <cp:revision>5</cp:revision>
  <dcterms:created xsi:type="dcterms:W3CDTF">2017-11-02T10:58:00Z</dcterms:created>
  <dcterms:modified xsi:type="dcterms:W3CDTF">2020-10-12T12:13:00Z</dcterms:modified>
</cp:coreProperties>
</file>